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56" w:rsidRDefault="00133C56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Bookman Old Style" w:hAnsi="Bookman Old Style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 xml:space="preserve">संलग्नक </w:t>
      </w:r>
      <w:r>
        <w:rPr>
          <w:rFonts w:ascii="Nirmala UI" w:hAnsi="Nirmala UI" w:cs="Nirmala UI" w:hint="cs"/>
          <w:b/>
          <w:bCs/>
          <w:sz w:val="24"/>
          <w:szCs w:val="24"/>
        </w:rPr>
        <w:t>II</w:t>
      </w:r>
    </w:p>
    <w:p w:rsidR="00133C56" w:rsidRDefault="00133C56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केंद्रीय विद्यालय संगठन (मु.)</w:t>
      </w: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नई दिल्ली</w:t>
      </w:r>
    </w:p>
    <w:p w:rsidR="00901BB3" w:rsidRPr="00133C56" w:rsidRDefault="00901BB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33C56">
        <w:rPr>
          <w:rFonts w:ascii="Bookman Old Style" w:hAnsi="Bookman Old Style" w:cs="Nirmala UI"/>
          <w:b/>
          <w:bCs/>
          <w:sz w:val="24"/>
          <w:szCs w:val="24"/>
          <w:cs/>
        </w:rPr>
        <w:t>प्रवेश सूचना 2020-21</w:t>
      </w:r>
      <w:r w:rsidR="00995EB7" w:rsidRPr="00133C56">
        <w:rPr>
          <w:rFonts w:ascii="Bookman Old Style" w:hAnsi="Bookman Old Style" w:cs="Nirmala UI"/>
          <w:b/>
          <w:bCs/>
          <w:sz w:val="24"/>
          <w:szCs w:val="24"/>
          <w:cs/>
        </w:rPr>
        <w:t xml:space="preserve"> (प्रारूप) </w:t>
      </w:r>
    </w:p>
    <w:p w:rsidR="00995EB7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</w:p>
    <w:p w:rsidR="00901BB3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शैक्षणिक </w:t>
      </w:r>
      <w:r w:rsidR="00901BB3" w:rsidRPr="00133C56">
        <w:rPr>
          <w:rFonts w:ascii="Bookman Old Style" w:hAnsi="Bookman Old Style" w:cs="Nirmala UI"/>
          <w:sz w:val="24"/>
          <w:szCs w:val="24"/>
          <w:cs/>
        </w:rPr>
        <w:t xml:space="preserve"> सत्र 2020-21 के लिए केंद्रीय विद्यालयों में कक्षा एक में प्रवेश के लिए ऑनलाइन पंजीकरण दिनांक 20.07.2020 प्रातः 10:00 बजे से दिनांक 07.08.2020 सांय 7:00 बजे तक किया जा सकेगा। </w:t>
      </w:r>
      <w:r w:rsidR="00133C56" w:rsidRPr="00133C56">
        <w:rPr>
          <w:rFonts w:ascii="Bookman Old Style" w:hAnsi="Bookman Old Style" w:cs="Nirmala UI"/>
          <w:sz w:val="24"/>
          <w:szCs w:val="24"/>
          <w:cs/>
        </w:rPr>
        <w:t xml:space="preserve">प्रवेश संबन्धित विवरण वैबसाइट </w:t>
      </w:r>
      <w:r w:rsidR="009F35AD">
        <w:rPr>
          <w:rFonts w:ascii="Nirmala UI" w:hAnsi="Nirmala UI" w:cs="Nirmala UI" w:hint="cs"/>
          <w:sz w:val="24"/>
          <w:szCs w:val="24"/>
          <w:cs/>
        </w:rPr>
        <w:t xml:space="preserve">और </w:t>
      </w:r>
      <w:r w:rsidR="00901BB3" w:rsidRPr="00133C56">
        <w:rPr>
          <w:rFonts w:ascii="Bookman Old Style" w:hAnsi="Bookman Old Style" w:cs="Nirmala UI"/>
          <w:sz w:val="24"/>
          <w:szCs w:val="24"/>
        </w:rPr>
        <w:t xml:space="preserve">Android </w:t>
      </w:r>
      <w:r w:rsidR="00901BB3" w:rsidRPr="00133C56">
        <w:rPr>
          <w:rFonts w:ascii="Bookman Old Style" w:hAnsi="Bookman Old Style" w:cs="Nirmala UI"/>
          <w:sz w:val="24"/>
          <w:szCs w:val="24"/>
          <w:cs/>
        </w:rPr>
        <w:t xml:space="preserve">मोबाइल ऐप दोनों के माध्यम से </w:t>
      </w:r>
      <w:hyperlink r:id="rId4" w:history="1">
        <w:r w:rsidRPr="00133C56">
          <w:rPr>
            <w:rStyle w:val="Hyperlink"/>
            <w:rFonts w:ascii="Bookman Old Style" w:hAnsi="Bookman Old Style"/>
            <w:sz w:val="24"/>
            <w:szCs w:val="24"/>
          </w:rPr>
          <w:t>https://kvsonlineadmission.kvs.gov.in</w:t>
        </w:r>
      </w:hyperlink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>से प्राप्त किया जा सकता है।</w:t>
      </w:r>
    </w:p>
    <w:p w:rsidR="007039F3" w:rsidRPr="00133C56" w:rsidRDefault="00995EB7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>शैक्षणिक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 xml:space="preserve"> सत्र 2020-21 में कक्षा 1 में ऑनलाइन प्रवेश के लिए आधिकारिक  </w:t>
      </w:r>
      <w:r w:rsidR="00133C56" w:rsidRPr="00133C56">
        <w:rPr>
          <w:rFonts w:ascii="Bookman Old Style" w:hAnsi="Bookman Old Style" w:cs="Nirmala UI"/>
          <w:sz w:val="24"/>
          <w:szCs w:val="24"/>
        </w:rPr>
        <w:t>Android</w:t>
      </w:r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>मोबाइल ऐप</w:t>
      </w:r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hyperlink r:id="rId5" w:history="1">
        <w:r w:rsidRPr="00133C56">
          <w:rPr>
            <w:rStyle w:val="Hyperlink"/>
            <w:rFonts w:ascii="Bookman Old Style" w:hAnsi="Bookman Old Style"/>
            <w:sz w:val="24"/>
            <w:szCs w:val="24"/>
          </w:rPr>
          <w:t>https://kvsonlineadmission.kvs.gov.in/apps/</w:t>
        </w:r>
      </w:hyperlink>
      <w:r w:rsidR="007039F3" w:rsidRPr="00133C56">
        <w:rPr>
          <w:rFonts w:ascii="Bookman Old Style" w:hAnsi="Bookman Old Style" w:cs="Nirmala UI"/>
          <w:sz w:val="24"/>
          <w:szCs w:val="24"/>
        </w:rPr>
        <w:t xml:space="preserve"> </w:t>
      </w:r>
      <w:r w:rsidR="007039F3" w:rsidRPr="00133C56">
        <w:rPr>
          <w:rFonts w:ascii="Bookman Old Style" w:hAnsi="Bookman Old Style" w:cs="Nirmala UI"/>
          <w:sz w:val="24"/>
          <w:szCs w:val="24"/>
          <w:cs/>
        </w:rPr>
        <w:t xml:space="preserve">पर उपलब्ध </w:t>
      </w:r>
      <w:r w:rsidR="00AB5870" w:rsidRPr="00133C56">
        <w:rPr>
          <w:rFonts w:ascii="Bookman Old Style" w:hAnsi="Bookman Old Style" w:cs="Nirmala UI"/>
          <w:sz w:val="24"/>
          <w:szCs w:val="24"/>
          <w:cs/>
        </w:rPr>
        <w:t xml:space="preserve">है। ऐप डाउनलोड करने और इन्स्टाल करने के निर्देश उपरोक्त </w:t>
      </w:r>
      <w:r w:rsidR="00AB5870" w:rsidRPr="00133C56">
        <w:rPr>
          <w:rFonts w:ascii="Bookman Old Style" w:hAnsi="Bookman Old Style" w:cs="Nirmala UI"/>
          <w:sz w:val="24"/>
          <w:szCs w:val="24"/>
        </w:rPr>
        <w:t xml:space="preserve">URL </w:t>
      </w:r>
      <w:r w:rsidR="00AB5870" w:rsidRPr="00133C56">
        <w:rPr>
          <w:rFonts w:ascii="Bookman Old Style" w:hAnsi="Bookman Old Style" w:cs="Nirmala UI"/>
          <w:sz w:val="24"/>
          <w:szCs w:val="24"/>
          <w:cs/>
        </w:rPr>
        <w:t>पर उपलब्ध होंगे। अभिभावकों से अनुरोध है कि वे पोर्टल और ऐप का उपयोग करने से पहले निर्देशों का सावधानी से पालन करें।</w:t>
      </w:r>
    </w:p>
    <w:p w:rsidR="00AB5870" w:rsidRPr="00133C56" w:rsidRDefault="00AB5870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Arial Unicode MS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कक्षा दो एवं दो से ऊपर कि कक्षाओं में स्थान रिक्त होने पर ही प्रवेश के लिए पंजीकरण दिनांक 20.07.2020 प्रातः 8:00 बजे से दिनांक 25.07.2020 साँय 4:00 बजे तक (ऑफलाइन मोड) द्वारा किया जा सकेगा। कक्षा </w:t>
      </w:r>
      <w:r w:rsidRPr="00133C56">
        <w:rPr>
          <w:rFonts w:ascii="Bookman Old Style" w:hAnsi="Bookman Old Style" w:cs="Nirmala UI"/>
          <w:sz w:val="24"/>
          <w:szCs w:val="24"/>
        </w:rPr>
        <w:t xml:space="preserve">XI 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के लिए आवेदन प्रपत्र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संबन्धित विद्यालय की वैबसाइट पर के.वि.सं. वैबसाइट </w:t>
      </w:r>
      <w:r w:rsidR="00995EB7" w:rsidRPr="00133C56">
        <w:rPr>
          <w:rFonts w:ascii="Bookman Old Style" w:hAnsi="Bookman Old Style"/>
          <w:sz w:val="24"/>
          <w:szCs w:val="24"/>
        </w:rPr>
        <w:t>(</w:t>
      </w:r>
      <w:hyperlink r:id="rId6" w:history="1">
        <w:r w:rsidR="00995EB7" w:rsidRPr="00133C56">
          <w:rPr>
            <w:rStyle w:val="Hyperlink"/>
            <w:rFonts w:ascii="Bookman Old Style" w:hAnsi="Bookman Old Style"/>
            <w:sz w:val="24"/>
            <w:szCs w:val="24"/>
          </w:rPr>
          <w:t>https://kvsangathan.nic.in</w:t>
        </w:r>
      </w:hyperlink>
      <w:r w:rsidR="00995EB7" w:rsidRPr="00133C56">
        <w:rPr>
          <w:rFonts w:ascii="Bookman Old Style" w:hAnsi="Bookman Old Style"/>
          <w:sz w:val="24"/>
          <w:szCs w:val="24"/>
        </w:rPr>
        <w:t>)</w:t>
      </w:r>
      <w:r w:rsidR="00995EB7" w:rsidRPr="00133C56">
        <w:rPr>
          <w:rFonts w:ascii="Bookman Old Style" w:hAnsi="Bookman Old Style" w:cs="Arial Unicode MS"/>
          <w:sz w:val="24"/>
          <w:szCs w:val="24"/>
          <w:cs/>
        </w:rPr>
        <w:t xml:space="preserve">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>पर समय सारिणी के अनुसार डाउनलोड हेतू उपलब्ध होगा।</w:t>
      </w:r>
    </w:p>
    <w:p w:rsidR="00354012" w:rsidRPr="00133C56" w:rsidRDefault="00354012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सभी कक्षाओं के लिए आयु की गणना 31.03.2020 से होगी। कक्षाओं में सीटों का आरक्षण के.वि.सं. के प्रवेश दिशा-निर्देश के अनुसार किया जाएगा </w:t>
      </w:r>
      <w:r w:rsidR="00133C56" w:rsidRPr="00133C56">
        <w:rPr>
          <w:rFonts w:ascii="Bookman Old Style" w:hAnsi="Bookman Old Style"/>
          <w:sz w:val="24"/>
          <w:szCs w:val="24"/>
        </w:rPr>
        <w:t>(</w:t>
      </w:r>
      <w:hyperlink r:id="rId7" w:history="1">
        <w:r w:rsidR="00133C56" w:rsidRPr="00133C56">
          <w:rPr>
            <w:rStyle w:val="Hyperlink"/>
            <w:rFonts w:ascii="Bookman Old Style" w:hAnsi="Bookman Old Style"/>
            <w:sz w:val="24"/>
            <w:szCs w:val="24"/>
          </w:rPr>
          <w:t>https://kvsangathan.nic.in</w:t>
        </w:r>
      </w:hyperlink>
      <w:r w:rsidR="00133C56" w:rsidRPr="00133C56">
        <w:rPr>
          <w:rFonts w:ascii="Bookman Old Style" w:hAnsi="Bookman Old Style"/>
          <w:sz w:val="24"/>
          <w:szCs w:val="24"/>
        </w:rPr>
        <w:t>)</w:t>
      </w:r>
      <w:r w:rsidRPr="00133C56">
        <w:rPr>
          <w:rFonts w:ascii="Bookman Old Style" w:hAnsi="Bookman Old Style" w:cs="Nirmala UI"/>
          <w:sz w:val="24"/>
          <w:szCs w:val="24"/>
          <w:cs/>
        </w:rPr>
        <w:t>। इस संबंध में अधिक जानकारी के लिए अभिभावक संबन्धित केन्द्रीय विद्यालय/मुख्यालय की वैबसाइट देखें।</w:t>
      </w:r>
    </w:p>
    <w:p w:rsidR="00354012" w:rsidRPr="00133C56" w:rsidRDefault="00354012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 xml:space="preserve">वर्तमान में </w:t>
      </w:r>
      <w:r w:rsidRPr="00133C56">
        <w:rPr>
          <w:rFonts w:ascii="Bookman Old Style" w:hAnsi="Bookman Old Style" w:cs="Nirmala UI"/>
          <w:sz w:val="24"/>
          <w:szCs w:val="24"/>
        </w:rPr>
        <w:t xml:space="preserve">COVID-19 </w:t>
      </w:r>
      <w:r w:rsidRPr="00133C56">
        <w:rPr>
          <w:rFonts w:ascii="Bookman Old Style" w:hAnsi="Bookman Old Style" w:cs="Nirmala UI"/>
          <w:sz w:val="24"/>
          <w:szCs w:val="24"/>
          <w:cs/>
        </w:rPr>
        <w:t>की परिस्थितियों को ध्यान में रखते हुए सक्षम अधिकारी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 (केंद्र/राज्य/स्थानीय)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 द्वारा जारी स्वास्थ्य संबंधी 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निर्देशों की </w:t>
      </w:r>
      <w:r w:rsidRPr="00133C56">
        <w:rPr>
          <w:rFonts w:ascii="Bookman Old Style" w:hAnsi="Bookman Old Style" w:cs="Nirmala UI"/>
          <w:sz w:val="24"/>
          <w:szCs w:val="24"/>
          <w:cs/>
        </w:rPr>
        <w:t xml:space="preserve"> अनुपालना में अभिभावकों से अनुरोध है कि वे विद्यालय में जाकर भीड़ एकत्रित न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>कर</w:t>
      </w:r>
      <w:r w:rsidR="00995EB7" w:rsidRPr="00133C56">
        <w:rPr>
          <w:rFonts w:ascii="Bookman Old Style" w:hAnsi="Bookman Old Style" w:cs="Nirmala UI"/>
          <w:sz w:val="24"/>
          <w:szCs w:val="24"/>
          <w:cs/>
        </w:rPr>
        <w:t xml:space="preserve">ें। प्रवेश संबंधी सभी सूचनाओं की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जानकारी</w:t>
      </w:r>
      <w:r w:rsidR="004B4193" w:rsidRPr="00133C56">
        <w:rPr>
          <w:rFonts w:ascii="Bookman Old Style" w:hAnsi="Bookman Old Style" w:cs="Nirmala UI"/>
          <w:sz w:val="24"/>
          <w:szCs w:val="24"/>
        </w:rPr>
        <w:t>,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पंजीकरण प्रपत्र</w:t>
      </w:r>
      <w:r w:rsidR="00133C56">
        <w:rPr>
          <w:rFonts w:ascii="Bookman Old Style" w:hAnsi="Bookman Old Style" w:cs="Nirmala UI"/>
          <w:sz w:val="24"/>
          <w:szCs w:val="24"/>
          <w:cs/>
        </w:rPr>
        <w:t xml:space="preserve"> भरने के लिए विद्यालय/मुख्यालय </w:t>
      </w:r>
      <w:r w:rsidR="00133C56">
        <w:rPr>
          <w:rFonts w:ascii="Nirmala UI" w:hAnsi="Nirmala UI" w:cs="Nirmala UI" w:hint="cs"/>
          <w:sz w:val="24"/>
          <w:szCs w:val="24"/>
          <w:cs/>
        </w:rPr>
        <w:t>की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वैबसाइट निरंतर देखें। पूर्णत</w:t>
      </w:r>
      <w:r w:rsidR="00133C56" w:rsidRPr="00133C56">
        <w:rPr>
          <w:rFonts w:ascii="Bookman Old Style" w:hAnsi="Bookman Old Style" w:cs="Nirmala UI"/>
          <w:sz w:val="24"/>
          <w:szCs w:val="24"/>
          <w:cs/>
        </w:rPr>
        <w:t>या भरा हुआ पंजीकरण प्रपत्र स्कैन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 xml:space="preserve"> कर संबन्धित विद्यालय </w:t>
      </w:r>
      <w:r w:rsidR="00B2183A" w:rsidRPr="00B2183A">
        <w:rPr>
          <w:rFonts w:ascii="Bookman Old Style" w:hAnsi="Bookman Old Style" w:cs="Nirmala UI" w:hint="cs"/>
          <w:sz w:val="24"/>
          <w:szCs w:val="24"/>
          <w:cs/>
        </w:rPr>
        <w:t xml:space="preserve">की </w:t>
      </w:r>
      <w:r w:rsidR="004B4193" w:rsidRPr="00133C56">
        <w:rPr>
          <w:rFonts w:ascii="Bookman Old Style" w:hAnsi="Bookman Old Style" w:cs="Nirmala UI"/>
          <w:sz w:val="24"/>
          <w:szCs w:val="24"/>
          <w:cs/>
        </w:rPr>
        <w:t>ई मेल पर प्रेषित करें।</w:t>
      </w:r>
      <w:bookmarkStart w:id="0" w:name="_GoBack"/>
      <w:bookmarkEnd w:id="0"/>
    </w:p>
    <w:p w:rsidR="004B4193" w:rsidRPr="00133C56" w:rsidRDefault="004B4193" w:rsidP="00133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 w:cs="Nirmala UI"/>
          <w:sz w:val="24"/>
          <w:szCs w:val="24"/>
          <w:cs/>
        </w:rPr>
      </w:pPr>
      <w:r w:rsidRPr="00133C56">
        <w:rPr>
          <w:rFonts w:ascii="Bookman Old Style" w:hAnsi="Bookman Old Style" w:cs="Nirmala UI"/>
          <w:sz w:val="24"/>
          <w:szCs w:val="24"/>
          <w:cs/>
        </w:rPr>
        <w:t>प्राचार्य द्वारा विद्यालय में बुलाए जाने पर निर्धारित समय अंतराल में ही प्रवेश प्रभारी/प्राचार्य से संपर्क करें।</w:t>
      </w:r>
    </w:p>
    <w:sectPr w:rsidR="004B4193" w:rsidRPr="00133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7"/>
    <w:rsid w:val="00133C56"/>
    <w:rsid w:val="00354012"/>
    <w:rsid w:val="00437376"/>
    <w:rsid w:val="004B4193"/>
    <w:rsid w:val="006C04C4"/>
    <w:rsid w:val="007039F3"/>
    <w:rsid w:val="008547B3"/>
    <w:rsid w:val="00901BB3"/>
    <w:rsid w:val="00995EB7"/>
    <w:rsid w:val="009F35AD"/>
    <w:rsid w:val="00A63747"/>
    <w:rsid w:val="00AB5870"/>
    <w:rsid w:val="00B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D446"/>
  <w15:chartTrackingRefBased/>
  <w15:docId w15:val="{705469F2-C2FF-4070-9F48-C0F3EB4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vsangathan.ni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vsangathan.nic.in" TargetMode="External"/><Relationship Id="rId5" Type="http://schemas.openxmlformats.org/officeDocument/2006/relationships/hyperlink" Target="https://kvsonlineadmission.kvs.gov.in/apps/" TargetMode="External"/><Relationship Id="rId4" Type="http://schemas.openxmlformats.org/officeDocument/2006/relationships/hyperlink" Target="https://kvsonlineadmission.kvs.gov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</dc:creator>
  <cp:keywords/>
  <dc:description/>
  <cp:lastModifiedBy>KVS EDP 112</cp:lastModifiedBy>
  <cp:revision>3</cp:revision>
  <cp:lastPrinted>2020-07-15T10:33:00Z</cp:lastPrinted>
  <dcterms:created xsi:type="dcterms:W3CDTF">2020-07-15T10:37:00Z</dcterms:created>
  <dcterms:modified xsi:type="dcterms:W3CDTF">2020-07-15T10:38:00Z</dcterms:modified>
</cp:coreProperties>
</file>